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42FD7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42FD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042F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042F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042F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042F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042F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042FD7">
        <w:rPr>
          <w:b w:val="0"/>
        </w:rPr>
        <w:t xml:space="preserve"> 109/2307-21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42FD7" w:rsidP="00232C8F">
            <w:r>
              <w:t>Мойщик посуды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42FD7" w:rsidP="00232C8F">
            <w:r>
              <w:t>14522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042FD7" w:rsidRPr="00042FD7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042FD7" w:rsidRPr="00042FD7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042FD7" w:rsidRPr="00042FD7">
        <w:rPr>
          <w:u w:val="single"/>
        </w:rPr>
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42FD7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42FD7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42FD7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42FD7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042FD7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042FD7" w:rsidP="00BA30DE">
            <w:pPr>
              <w:jc w:val="center"/>
            </w:pPr>
            <w:r>
              <w:t>064-243-874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  <w:tr w:rsidR="00042FD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2FD7" w:rsidRDefault="00042FD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2FD7" w:rsidRPr="00D15B1E" w:rsidRDefault="00042FD7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042FD7" w:rsidRPr="00042FD7">
        <w:rPr>
          <w:rStyle w:val="aa"/>
        </w:rPr>
        <w:t xml:space="preserve"> Посудомоечная машина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042FD7" w:rsidRPr="00042FD7">
        <w:rPr>
          <w:rStyle w:val="aa"/>
        </w:rPr>
        <w:t xml:space="preserve"> Расходные материалы, кухонный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2B1CE1" w:rsidRDefault="002B1CE1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8077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680778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68077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2F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5.1 (1 раз в год),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680778" w:rsidRPr="00680778">
        <w:rPr>
          <w:i/>
          <w:u w:val="single"/>
        </w:rPr>
        <w:t>1. Рекомендации по улучшению условий труда:</w:t>
      </w:r>
      <w:r w:rsidR="00680778" w:rsidRPr="00680778">
        <w:rPr>
          <w:i/>
          <w:u w:val="single"/>
        </w:rPr>
        <w:br/>
        <w:t xml:space="preserve"> 1.1. Организовать рациональные режимы труда  и отдыха (Снижение тяжести трудового процесса);</w:t>
      </w:r>
      <w:r w:rsidR="00680778" w:rsidRPr="00680778">
        <w:rPr>
          <w:i/>
          <w:u w:val="single"/>
        </w:rPr>
        <w:tab/>
        <w:t>   </w:t>
      </w:r>
      <w:r w:rsidR="00680778" w:rsidRPr="00680778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680778" w:rsidRPr="00680778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Default="00481C22" w:rsidP="00481C22"/>
    <w:p w:rsidR="004F18D2" w:rsidRDefault="004F18D2" w:rsidP="00481C22"/>
    <w:p w:rsidR="004F18D2" w:rsidRDefault="004F18D2" w:rsidP="00481C22"/>
    <w:p w:rsidR="004F18D2" w:rsidRPr="00D15B1E" w:rsidRDefault="004F18D2" w:rsidP="00481C22"/>
    <w:p w:rsidR="003C5C39" w:rsidRDefault="003C5C39" w:rsidP="003C5C39">
      <w:r w:rsidRPr="00D15B1E">
        <w:lastRenderedPageBreak/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2FD7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2FD7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42FD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2FD7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2FD7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42FD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680778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680778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042FD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2FD7" w:rsidRPr="00042FD7" w:rsidRDefault="00042FD7" w:rsidP="004E51DC">
            <w:pPr>
              <w:pStyle w:val="a8"/>
            </w:pPr>
          </w:p>
        </w:tc>
      </w:tr>
      <w:tr w:rsidR="00042FD7" w:rsidRPr="00042FD7" w:rsidTr="00042F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2FD7" w:rsidRPr="00042FD7" w:rsidRDefault="00042FD7" w:rsidP="00EF07A3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2FD7" w:rsidRPr="00042FD7" w:rsidRDefault="00042FD7" w:rsidP="004E51DC">
            <w:pPr>
              <w:pStyle w:val="a8"/>
              <w:rPr>
                <w:vertAlign w:val="superscript"/>
              </w:rPr>
            </w:pPr>
            <w:r w:rsidRPr="00042FD7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042F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80778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80778" w:rsidRPr="00680778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452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51. Разделы: &quot;Производство алкогольной и безалкогольной продукции&quot;, &quot;Хлебопекарно-макаронное производство&quot;, &quot;Кондитерское производство&quot;, &quot;Крахмалопаточное производство&quot;, &quot;Производство сахара&quot;, &quot;Производство пищевых концентратов&quot;, &quot;Табачно-махорочное и ферментационное производства&quot;, &quot;Эфиромасличное производство&quot;, &quot;Производство чая&quot;, &quot;Парфюмерно-косметическое производство&quot;, &quot;Масложировое производство&quot;, &quot;Добыча и производство поваренной соли&quot;, &quot;Добыча и переработка солодкового корня&quot;, &quot;Элеваторное, мукомольно-крупяное и комбикормовое производства&quot;, &quot;Торговля и общественное питание&quot;, &quot;Производство консервов&quot; (утв. постановлением Минтруда России от 5 марта 2004 г. N 30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9/2307-21"/>
    <w:docVar w:name="gig_kut" w:val="3.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9/2307-21 "/>
    <w:docVar w:name="oborud" w:val=" Посудомоечная машин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5.1, 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43925E9797EE475F8F279B63E4B818E3"/>
    <w:docVar w:name="rm_id" w:val="6782"/>
    <w:docVar w:name="rm_name" w:val="                                          "/>
    <w:docVar w:name="rm_number" w:val=" 109/2307-21 "/>
    <w:docVar w:name="s_050" w:val="1. Рекомендации по улучш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Да"/>
    <w:docVar w:name="s040_2" w:val="Да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кухонный инвентарь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2FD7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25"/>
    <w:rsid w:val="001607C8"/>
    <w:rsid w:val="00175CA2"/>
    <w:rsid w:val="00177F3D"/>
    <w:rsid w:val="001C0D94"/>
    <w:rsid w:val="001F4D8D"/>
    <w:rsid w:val="00232C8F"/>
    <w:rsid w:val="00234932"/>
    <w:rsid w:val="00244615"/>
    <w:rsid w:val="002A0605"/>
    <w:rsid w:val="002B1CE1"/>
    <w:rsid w:val="002E55C6"/>
    <w:rsid w:val="00304341"/>
    <w:rsid w:val="00305B2F"/>
    <w:rsid w:val="003477BA"/>
    <w:rsid w:val="00367816"/>
    <w:rsid w:val="003876C3"/>
    <w:rsid w:val="00392428"/>
    <w:rsid w:val="003A6705"/>
    <w:rsid w:val="003B0826"/>
    <w:rsid w:val="003B66AC"/>
    <w:rsid w:val="003C24DB"/>
    <w:rsid w:val="003C5C39"/>
    <w:rsid w:val="003F0765"/>
    <w:rsid w:val="0040104A"/>
    <w:rsid w:val="00401F5B"/>
    <w:rsid w:val="00402CAC"/>
    <w:rsid w:val="00411125"/>
    <w:rsid w:val="004205DB"/>
    <w:rsid w:val="00444410"/>
    <w:rsid w:val="00456891"/>
    <w:rsid w:val="00467C3A"/>
    <w:rsid w:val="00481C22"/>
    <w:rsid w:val="004838F0"/>
    <w:rsid w:val="00494C94"/>
    <w:rsid w:val="004A47AD"/>
    <w:rsid w:val="004C4DB2"/>
    <w:rsid w:val="004E51DC"/>
    <w:rsid w:val="004E5FB2"/>
    <w:rsid w:val="004F18D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80778"/>
    <w:rsid w:val="0069682B"/>
    <w:rsid w:val="00696AD2"/>
    <w:rsid w:val="006C28B3"/>
    <w:rsid w:val="007029E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2E12"/>
    <w:rsid w:val="007E5490"/>
    <w:rsid w:val="007F73A6"/>
    <w:rsid w:val="00803C97"/>
    <w:rsid w:val="0083263D"/>
    <w:rsid w:val="00835248"/>
    <w:rsid w:val="00883461"/>
    <w:rsid w:val="008A010E"/>
    <w:rsid w:val="008E68DE"/>
    <w:rsid w:val="008E70C1"/>
    <w:rsid w:val="0090588D"/>
    <w:rsid w:val="009139D1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13D34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B5F23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66FC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2022-02-18T07:10:00Z</dcterms:created>
  <dcterms:modified xsi:type="dcterms:W3CDTF">2022-02-18T08:25:00Z</dcterms:modified>
</cp:coreProperties>
</file>